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D200A" w14:textId="77777777" w:rsidR="00CC2561" w:rsidRDefault="00CC2561" w:rsidP="004D52A8">
      <w:pPr>
        <w:keepNext/>
        <w:outlineLvl w:val="3"/>
        <w:rPr>
          <w:rFonts w:ascii="Arial" w:hAnsi="Arial"/>
          <w:b w:val="0"/>
          <w:sz w:val="20"/>
          <w:szCs w:val="20"/>
        </w:rPr>
      </w:pPr>
    </w:p>
    <w:p w14:paraId="4D5131CB" w14:textId="77777777" w:rsidR="004D52A8" w:rsidRDefault="004D52A8" w:rsidP="004F6BE4">
      <w:pPr>
        <w:rPr>
          <w:rFonts w:ascii="Arial" w:hAnsi="Arial"/>
          <w:b w:val="0"/>
          <w:bCs/>
          <w:i w:val="0"/>
          <w:iCs/>
          <w:sz w:val="22"/>
          <w:szCs w:val="22"/>
        </w:rPr>
      </w:pPr>
    </w:p>
    <w:p w14:paraId="5CEBD30B" w14:textId="77777777" w:rsidR="00976BDF" w:rsidRDefault="00976BDF" w:rsidP="00976BDF">
      <w:pPr>
        <w:rPr>
          <w:rFonts w:ascii="Arial" w:hAnsi="Arial"/>
          <w:b w:val="0"/>
          <w:bCs/>
          <w:i w:val="0"/>
          <w:iCs/>
          <w:sz w:val="22"/>
          <w:szCs w:val="22"/>
        </w:rPr>
      </w:pPr>
    </w:p>
    <w:p w14:paraId="1BA10F2F" w14:textId="5D4C8DE1" w:rsidR="0058395C" w:rsidRPr="00987A7B" w:rsidRDefault="00BD74DC" w:rsidP="00976BDF">
      <w:pPr>
        <w:rPr>
          <w:rFonts w:ascii="Arial" w:hAnsi="Arial"/>
          <w:b w:val="0"/>
          <w:bCs/>
          <w:i w:val="0"/>
          <w:iCs/>
          <w:sz w:val="22"/>
          <w:szCs w:val="22"/>
        </w:rPr>
      </w:pPr>
      <w:r w:rsidRPr="00987A7B">
        <w:rPr>
          <w:rFonts w:ascii="Arial" w:hAnsi="Arial"/>
          <w:b w:val="0"/>
          <w:bCs/>
          <w:i w:val="0"/>
          <w:iCs/>
          <w:sz w:val="22"/>
          <w:szCs w:val="22"/>
        </w:rPr>
        <w:t xml:space="preserve">Aan: </w:t>
      </w:r>
      <w:r w:rsidRPr="00987A7B">
        <w:rPr>
          <w:rFonts w:ascii="Arial" w:hAnsi="Arial"/>
          <w:b w:val="0"/>
          <w:bCs/>
          <w:i w:val="0"/>
          <w:iCs/>
          <w:sz w:val="22"/>
          <w:szCs w:val="22"/>
        </w:rPr>
        <w:tab/>
      </w:r>
      <w:r w:rsidR="00287542" w:rsidRPr="00987A7B">
        <w:rPr>
          <w:rFonts w:ascii="Arial" w:hAnsi="Arial"/>
          <w:b w:val="0"/>
          <w:i w:val="0"/>
          <w:color w:val="222222"/>
          <w:sz w:val="22"/>
          <w:szCs w:val="22"/>
        </w:rPr>
        <w:t xml:space="preserve"> </w:t>
      </w:r>
      <w:r w:rsidR="00C57A41">
        <w:rPr>
          <w:rFonts w:ascii="Arial" w:hAnsi="Arial"/>
          <w:b w:val="0"/>
          <w:i w:val="0"/>
          <w:color w:val="222222"/>
          <w:sz w:val="22"/>
          <w:szCs w:val="22"/>
        </w:rPr>
        <w:t>Gemeenteraad van Hilversum</w:t>
      </w:r>
    </w:p>
    <w:p w14:paraId="2D7B4316" w14:textId="77777777" w:rsidR="004D52A8" w:rsidRPr="00987A7B" w:rsidRDefault="004D52A8" w:rsidP="0069172E">
      <w:pPr>
        <w:rPr>
          <w:rFonts w:ascii="Arial" w:hAnsi="Arial"/>
          <w:b w:val="0"/>
          <w:bCs/>
          <w:i w:val="0"/>
          <w:iCs/>
          <w:sz w:val="22"/>
          <w:szCs w:val="22"/>
        </w:rPr>
      </w:pPr>
    </w:p>
    <w:p w14:paraId="6CC96ED1" w14:textId="050DB757" w:rsidR="00C12C67" w:rsidRPr="00987A7B" w:rsidRDefault="00C12C67" w:rsidP="0069172E">
      <w:pPr>
        <w:rPr>
          <w:rFonts w:ascii="Arial" w:hAnsi="Arial"/>
          <w:b w:val="0"/>
          <w:bCs/>
          <w:i w:val="0"/>
          <w:iCs/>
          <w:sz w:val="22"/>
          <w:szCs w:val="22"/>
        </w:rPr>
      </w:pPr>
      <w:r w:rsidRPr="00987A7B">
        <w:rPr>
          <w:rFonts w:ascii="Arial" w:hAnsi="Arial"/>
          <w:b w:val="0"/>
          <w:bCs/>
          <w:i w:val="0"/>
          <w:iCs/>
          <w:sz w:val="22"/>
          <w:szCs w:val="22"/>
        </w:rPr>
        <w:t>Betreft:</w:t>
      </w:r>
      <w:r w:rsidR="007C27AA" w:rsidRPr="00987A7B">
        <w:rPr>
          <w:rFonts w:ascii="Arial" w:hAnsi="Arial"/>
          <w:b w:val="0"/>
          <w:bCs/>
          <w:i w:val="0"/>
          <w:iCs/>
          <w:sz w:val="22"/>
          <w:szCs w:val="22"/>
        </w:rPr>
        <w:t xml:space="preserve"> </w:t>
      </w:r>
      <w:r w:rsidR="00C57A41">
        <w:rPr>
          <w:rFonts w:ascii="Arial" w:hAnsi="Arial"/>
          <w:b w:val="0"/>
          <w:bCs/>
          <w:i w:val="0"/>
          <w:iCs/>
          <w:sz w:val="22"/>
          <w:szCs w:val="22"/>
        </w:rPr>
        <w:t>Uitgangspunten herinrichting Kerkbrink</w:t>
      </w:r>
    </w:p>
    <w:p w14:paraId="3FAC77A2" w14:textId="77777777" w:rsidR="009A02F1" w:rsidRPr="00987A7B" w:rsidRDefault="009A02F1" w:rsidP="0069172E">
      <w:pPr>
        <w:rPr>
          <w:rFonts w:ascii="Arial" w:hAnsi="Arial"/>
          <w:b w:val="0"/>
          <w:bCs/>
          <w:i w:val="0"/>
          <w:iCs/>
          <w:sz w:val="22"/>
          <w:szCs w:val="22"/>
        </w:rPr>
      </w:pPr>
    </w:p>
    <w:p w14:paraId="56765DB6" w14:textId="7C4D4B6E" w:rsidR="004F6BE4" w:rsidRPr="00987A7B" w:rsidRDefault="00C12C67" w:rsidP="004F6BE4">
      <w:pPr>
        <w:rPr>
          <w:rFonts w:ascii="Arial" w:hAnsi="Arial"/>
          <w:b w:val="0"/>
          <w:bCs/>
          <w:i w:val="0"/>
          <w:iCs/>
          <w:sz w:val="22"/>
          <w:szCs w:val="22"/>
        </w:rPr>
      </w:pPr>
      <w:r w:rsidRPr="00987A7B">
        <w:rPr>
          <w:rFonts w:ascii="Arial" w:hAnsi="Arial"/>
          <w:b w:val="0"/>
          <w:bCs/>
          <w:i w:val="0"/>
          <w:iCs/>
          <w:sz w:val="22"/>
          <w:szCs w:val="22"/>
        </w:rPr>
        <w:t xml:space="preserve">Hilversum, </w:t>
      </w:r>
      <w:r w:rsidR="00C57A41">
        <w:rPr>
          <w:rFonts w:ascii="Arial" w:hAnsi="Arial"/>
          <w:b w:val="0"/>
          <w:bCs/>
          <w:i w:val="0"/>
          <w:iCs/>
          <w:sz w:val="22"/>
          <w:szCs w:val="22"/>
        </w:rPr>
        <w:t>19 mei</w:t>
      </w:r>
      <w:r w:rsidR="00BC4A22">
        <w:rPr>
          <w:rFonts w:ascii="Arial" w:hAnsi="Arial"/>
          <w:b w:val="0"/>
          <w:bCs/>
          <w:i w:val="0"/>
          <w:iCs/>
          <w:sz w:val="22"/>
          <w:szCs w:val="22"/>
        </w:rPr>
        <w:t xml:space="preserve"> </w:t>
      </w:r>
      <w:r w:rsidR="00987A7B" w:rsidRPr="00987A7B">
        <w:rPr>
          <w:rFonts w:ascii="Arial" w:hAnsi="Arial"/>
          <w:b w:val="0"/>
          <w:bCs/>
          <w:i w:val="0"/>
          <w:iCs/>
          <w:sz w:val="22"/>
          <w:szCs w:val="22"/>
        </w:rPr>
        <w:t>20</w:t>
      </w:r>
      <w:r w:rsidR="002C64C7">
        <w:rPr>
          <w:rFonts w:ascii="Arial" w:hAnsi="Arial"/>
          <w:b w:val="0"/>
          <w:bCs/>
          <w:i w:val="0"/>
          <w:iCs/>
          <w:sz w:val="22"/>
          <w:szCs w:val="22"/>
        </w:rPr>
        <w:t>22</w:t>
      </w:r>
    </w:p>
    <w:p w14:paraId="15F6037C" w14:textId="77777777" w:rsidR="00C12C67" w:rsidRPr="00987A7B" w:rsidRDefault="00C12C67" w:rsidP="004F6BE4">
      <w:pPr>
        <w:rPr>
          <w:rFonts w:ascii="Arial" w:hAnsi="Arial"/>
          <w:b w:val="0"/>
          <w:bCs/>
          <w:i w:val="0"/>
          <w:iCs/>
          <w:sz w:val="22"/>
          <w:szCs w:val="22"/>
        </w:rPr>
      </w:pPr>
    </w:p>
    <w:p w14:paraId="19F062E6" w14:textId="77777777" w:rsidR="004F6BE4" w:rsidRPr="00987A7B" w:rsidRDefault="004F6BE4" w:rsidP="004F6BE4">
      <w:pPr>
        <w:rPr>
          <w:rFonts w:ascii="Arial" w:hAnsi="Arial"/>
          <w:b w:val="0"/>
          <w:bCs/>
          <w:i w:val="0"/>
          <w:iCs/>
          <w:sz w:val="22"/>
          <w:szCs w:val="22"/>
        </w:rPr>
      </w:pPr>
    </w:p>
    <w:p w14:paraId="48921787" w14:textId="77777777" w:rsidR="00C57A41" w:rsidRDefault="0058395C" w:rsidP="004F6BE4">
      <w:pPr>
        <w:rPr>
          <w:rFonts w:ascii="Arial" w:hAnsi="Arial"/>
          <w:b w:val="0"/>
          <w:bCs/>
          <w:i w:val="0"/>
          <w:iCs/>
          <w:sz w:val="22"/>
          <w:szCs w:val="22"/>
        </w:rPr>
      </w:pPr>
      <w:r w:rsidRPr="00987A7B">
        <w:rPr>
          <w:rFonts w:ascii="Arial" w:hAnsi="Arial"/>
          <w:b w:val="0"/>
          <w:bCs/>
          <w:i w:val="0"/>
          <w:iCs/>
          <w:sz w:val="22"/>
          <w:szCs w:val="22"/>
        </w:rPr>
        <w:t>Geachte</w:t>
      </w:r>
      <w:r w:rsidR="00BC4A22">
        <w:rPr>
          <w:rFonts w:ascii="Arial" w:hAnsi="Arial"/>
          <w:b w:val="0"/>
          <w:bCs/>
          <w:i w:val="0"/>
          <w:iCs/>
          <w:sz w:val="22"/>
          <w:szCs w:val="22"/>
        </w:rPr>
        <w:t xml:space="preserve"> </w:t>
      </w:r>
      <w:r w:rsidR="00C57A41">
        <w:rPr>
          <w:rFonts w:ascii="Arial" w:hAnsi="Arial"/>
          <w:b w:val="0"/>
          <w:bCs/>
          <w:i w:val="0"/>
          <w:iCs/>
          <w:sz w:val="22"/>
          <w:szCs w:val="22"/>
        </w:rPr>
        <w:t>dames en heren,</w:t>
      </w:r>
    </w:p>
    <w:p w14:paraId="5ED137A6" w14:textId="77777777" w:rsidR="00C57A41" w:rsidRDefault="00C57A41" w:rsidP="004F6BE4">
      <w:pPr>
        <w:rPr>
          <w:rFonts w:ascii="Arial" w:hAnsi="Arial"/>
          <w:b w:val="0"/>
          <w:bCs/>
          <w:i w:val="0"/>
          <w:iCs/>
          <w:sz w:val="22"/>
          <w:szCs w:val="22"/>
        </w:rPr>
      </w:pPr>
    </w:p>
    <w:p w14:paraId="4A733D4C" w14:textId="065FB802" w:rsidR="00C57A41" w:rsidRDefault="00C57A41" w:rsidP="004F6BE4">
      <w:pPr>
        <w:rPr>
          <w:rFonts w:ascii="Arial" w:hAnsi="Arial"/>
          <w:b w:val="0"/>
          <w:bCs/>
          <w:i w:val="0"/>
          <w:iCs/>
          <w:sz w:val="22"/>
          <w:szCs w:val="22"/>
        </w:rPr>
      </w:pPr>
      <w:r>
        <w:rPr>
          <w:rFonts w:ascii="Arial" w:hAnsi="Arial"/>
          <w:b w:val="0"/>
          <w:bCs/>
          <w:i w:val="0"/>
          <w:iCs/>
          <w:sz w:val="22"/>
          <w:szCs w:val="22"/>
        </w:rPr>
        <w:t xml:space="preserve">Het Platform Gehandicapten en Chronisch Zieken Hilversum (Platform G&amp;CZ) is in de afgelopen tijd betrokken bij het </w:t>
      </w:r>
      <w:r w:rsidR="00A20EB5">
        <w:rPr>
          <w:rFonts w:ascii="Arial" w:hAnsi="Arial"/>
          <w:b w:val="0"/>
          <w:bCs/>
          <w:i w:val="0"/>
          <w:iCs/>
          <w:sz w:val="22"/>
          <w:szCs w:val="22"/>
        </w:rPr>
        <w:t>ontwikkelen</w:t>
      </w:r>
      <w:r>
        <w:rPr>
          <w:rFonts w:ascii="Arial" w:hAnsi="Arial"/>
          <w:b w:val="0"/>
          <w:bCs/>
          <w:i w:val="0"/>
          <w:iCs/>
          <w:sz w:val="22"/>
          <w:szCs w:val="22"/>
        </w:rPr>
        <w:t xml:space="preserve"> van de plannen voor de herinrichting van de Kerkbrink. Doel hiervan </w:t>
      </w:r>
      <w:r w:rsidR="00A20EB5">
        <w:rPr>
          <w:rFonts w:ascii="Arial" w:hAnsi="Arial"/>
          <w:b w:val="0"/>
          <w:bCs/>
          <w:i w:val="0"/>
          <w:iCs/>
          <w:sz w:val="22"/>
          <w:szCs w:val="22"/>
        </w:rPr>
        <w:t>was</w:t>
      </w:r>
      <w:r>
        <w:rPr>
          <w:rFonts w:ascii="Arial" w:hAnsi="Arial"/>
          <w:b w:val="0"/>
          <w:bCs/>
          <w:i w:val="0"/>
          <w:iCs/>
          <w:sz w:val="22"/>
          <w:szCs w:val="22"/>
        </w:rPr>
        <w:t xml:space="preserve"> de belangen van mensen met een beperking in Hilversum met betrekking tot bereikbaarheid, toegankelijkheid en bruikbaarheid van de Kerkbrink onder de aandacht te brengen. </w:t>
      </w:r>
      <w:r w:rsidR="00A20EB5">
        <w:rPr>
          <w:rFonts w:ascii="Arial" w:hAnsi="Arial"/>
          <w:b w:val="0"/>
          <w:bCs/>
          <w:i w:val="0"/>
          <w:iCs/>
          <w:sz w:val="22"/>
          <w:szCs w:val="22"/>
        </w:rPr>
        <w:t>Ook aan verdere ontwikkeling zal het Platform G&amp;CZ bijdragen.</w:t>
      </w:r>
      <w:r>
        <w:rPr>
          <w:rFonts w:ascii="Arial" w:hAnsi="Arial"/>
          <w:b w:val="0"/>
          <w:bCs/>
          <w:i w:val="0"/>
          <w:iCs/>
          <w:sz w:val="22"/>
          <w:szCs w:val="22"/>
        </w:rPr>
        <w:br/>
      </w:r>
    </w:p>
    <w:p w14:paraId="6527CC5E" w14:textId="42CA2E2A" w:rsidR="00826005" w:rsidRDefault="00C57A41" w:rsidP="004F6BE4">
      <w:pPr>
        <w:rPr>
          <w:rFonts w:ascii="Arial" w:hAnsi="Arial"/>
          <w:b w:val="0"/>
          <w:bCs/>
          <w:i w:val="0"/>
          <w:iCs/>
          <w:sz w:val="22"/>
          <w:szCs w:val="22"/>
        </w:rPr>
      </w:pPr>
      <w:r>
        <w:rPr>
          <w:rFonts w:ascii="Arial" w:hAnsi="Arial"/>
          <w:b w:val="0"/>
          <w:bCs/>
          <w:i w:val="0"/>
          <w:iCs/>
          <w:sz w:val="22"/>
          <w:szCs w:val="22"/>
        </w:rPr>
        <w:t>In de bijlage van de notitie Uitganspunten herinrichting Kerkbrink zijn de opmerkingen van het Platform</w:t>
      </w:r>
      <w:r w:rsidR="00826005">
        <w:rPr>
          <w:rFonts w:ascii="Arial" w:hAnsi="Arial"/>
          <w:b w:val="0"/>
          <w:bCs/>
          <w:i w:val="0"/>
          <w:iCs/>
          <w:sz w:val="22"/>
          <w:szCs w:val="22"/>
        </w:rPr>
        <w:t xml:space="preserve"> </w:t>
      </w:r>
      <w:r>
        <w:rPr>
          <w:rFonts w:ascii="Arial" w:hAnsi="Arial"/>
          <w:b w:val="0"/>
          <w:bCs/>
          <w:i w:val="0"/>
          <w:iCs/>
          <w:sz w:val="22"/>
          <w:szCs w:val="22"/>
        </w:rPr>
        <w:t xml:space="preserve">G&amp;CZ goed weergegeven. </w:t>
      </w:r>
    </w:p>
    <w:p w14:paraId="21747970" w14:textId="77777777" w:rsidR="00A75A62" w:rsidRDefault="00A75A62" w:rsidP="004F6BE4">
      <w:pPr>
        <w:rPr>
          <w:rFonts w:ascii="Arial" w:hAnsi="Arial"/>
          <w:b w:val="0"/>
          <w:bCs/>
          <w:i w:val="0"/>
          <w:iCs/>
          <w:sz w:val="22"/>
          <w:szCs w:val="22"/>
        </w:rPr>
      </w:pPr>
    </w:p>
    <w:p w14:paraId="3F3BBC1A" w14:textId="068AEDF1" w:rsidR="00826005" w:rsidRDefault="00826005" w:rsidP="004F6BE4">
      <w:pPr>
        <w:rPr>
          <w:rFonts w:ascii="Arial" w:hAnsi="Arial"/>
          <w:b w:val="0"/>
          <w:bCs/>
          <w:i w:val="0"/>
          <w:iCs/>
          <w:sz w:val="22"/>
          <w:szCs w:val="22"/>
        </w:rPr>
      </w:pPr>
      <w:r>
        <w:rPr>
          <w:rFonts w:ascii="Arial" w:hAnsi="Arial"/>
          <w:b w:val="0"/>
          <w:bCs/>
          <w:i w:val="0"/>
          <w:iCs/>
          <w:sz w:val="22"/>
          <w:szCs w:val="22"/>
        </w:rPr>
        <w:t>Toch willen wij nog t</w:t>
      </w:r>
      <w:r w:rsidR="00A75A62">
        <w:rPr>
          <w:rFonts w:ascii="Arial" w:hAnsi="Arial"/>
          <w:b w:val="0"/>
          <w:bCs/>
          <w:i w:val="0"/>
          <w:iCs/>
          <w:sz w:val="22"/>
          <w:szCs w:val="22"/>
        </w:rPr>
        <w:t>w</w:t>
      </w:r>
      <w:r>
        <w:rPr>
          <w:rFonts w:ascii="Arial" w:hAnsi="Arial"/>
          <w:b w:val="0"/>
          <w:bCs/>
          <w:i w:val="0"/>
          <w:iCs/>
          <w:sz w:val="22"/>
          <w:szCs w:val="22"/>
        </w:rPr>
        <w:t>ee punten onder uw aandacht brengen.</w:t>
      </w:r>
    </w:p>
    <w:p w14:paraId="6A112A4E" w14:textId="463E64E7" w:rsidR="00826005" w:rsidRPr="00826005" w:rsidRDefault="00826005" w:rsidP="00826005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 w:val="0"/>
          <w:i w:val="0"/>
        </w:rPr>
      </w:pPr>
      <w:r w:rsidRPr="00826005">
        <w:rPr>
          <w:rFonts w:ascii="Arial" w:hAnsi="Arial"/>
          <w:b w:val="0"/>
          <w:bCs/>
          <w:i w:val="0"/>
          <w:iCs/>
          <w:sz w:val="22"/>
          <w:szCs w:val="22"/>
        </w:rPr>
        <w:t xml:space="preserve">In het stuk staat een verschrijving. </w:t>
      </w:r>
      <w:r w:rsidRPr="00826005">
        <w:rPr>
          <w:rFonts w:ascii="Arial" w:hAnsi="Arial"/>
          <w:b w:val="0"/>
          <w:i w:val="0"/>
          <w:color w:val="000000"/>
          <w:sz w:val="22"/>
          <w:szCs w:val="22"/>
        </w:rPr>
        <w:t>Er wordt over toegankelijkheid (overzicht) voor ouderen met niet aangeboren hersenletsel gesproken, maar het gaat natuurlijk om ouderen </w:t>
      </w:r>
      <w:r w:rsidRPr="00826005">
        <w:rPr>
          <w:rFonts w:ascii="Arial" w:hAnsi="Arial"/>
          <w:b w:val="0"/>
          <w:iCs/>
          <w:color w:val="000000"/>
          <w:sz w:val="22"/>
          <w:szCs w:val="22"/>
        </w:rPr>
        <w:t>en</w:t>
      </w:r>
      <w:r w:rsidRPr="00826005">
        <w:rPr>
          <w:rFonts w:ascii="Arial" w:hAnsi="Arial"/>
          <w:b w:val="0"/>
          <w:i w:val="0"/>
          <w:color w:val="000000"/>
          <w:sz w:val="22"/>
          <w:szCs w:val="22"/>
        </w:rPr>
        <w:t> mensen met NAH  en daarnaast ook nog mensen met een verstandelijke beperking.</w:t>
      </w:r>
      <w:r w:rsidRPr="00826005">
        <w:rPr>
          <w:rFonts w:ascii="Helvetica" w:hAnsi="Helvetica" w:cs="Times New Roman"/>
          <w:b w:val="0"/>
          <w:i w:val="0"/>
          <w:color w:val="000000"/>
          <w:sz w:val="18"/>
          <w:szCs w:val="18"/>
        </w:rPr>
        <w:t> </w:t>
      </w:r>
    </w:p>
    <w:p w14:paraId="360EC388" w14:textId="6DB2FC6E" w:rsidR="004F6BE4" w:rsidRPr="00826005" w:rsidRDefault="00826005" w:rsidP="00826005">
      <w:pPr>
        <w:pStyle w:val="Lijstalinea"/>
        <w:numPr>
          <w:ilvl w:val="0"/>
          <w:numId w:val="3"/>
        </w:numPr>
        <w:rPr>
          <w:rFonts w:ascii="Arial" w:hAnsi="Arial"/>
          <w:b w:val="0"/>
          <w:bCs/>
          <w:i w:val="0"/>
          <w:iCs/>
          <w:sz w:val="22"/>
          <w:szCs w:val="22"/>
        </w:rPr>
      </w:pPr>
      <w:r>
        <w:rPr>
          <w:rFonts w:ascii="Arial" w:hAnsi="Arial"/>
          <w:b w:val="0"/>
          <w:bCs/>
          <w:i w:val="0"/>
          <w:iCs/>
          <w:sz w:val="22"/>
          <w:szCs w:val="22"/>
        </w:rPr>
        <w:t xml:space="preserve">Aansluitend denken wij dat het aanleggen van een ‘snelle fietsbaan’ over de Kerkbrink richting Loosdrecht </w:t>
      </w:r>
      <w:r w:rsidR="00A75A62">
        <w:rPr>
          <w:rFonts w:ascii="Arial" w:hAnsi="Arial"/>
          <w:b w:val="0"/>
          <w:bCs/>
          <w:i w:val="0"/>
          <w:iCs/>
          <w:sz w:val="22"/>
          <w:szCs w:val="22"/>
        </w:rPr>
        <w:t>een onveilige situatie creëert voor kwetsbare mensen die te voet of met hulpmiddel deze fietsbaan moeten oversteken. Zij missen veelal overzicht en snelheid om dit veilig te kunnen doen.</w:t>
      </w:r>
    </w:p>
    <w:p w14:paraId="6F701829" w14:textId="77777777" w:rsidR="004D52A8" w:rsidRPr="00987A7B" w:rsidRDefault="004D52A8" w:rsidP="004F6BE4">
      <w:pPr>
        <w:rPr>
          <w:rFonts w:ascii="Arial" w:hAnsi="Arial"/>
          <w:b w:val="0"/>
          <w:bCs/>
          <w:i w:val="0"/>
          <w:iCs/>
          <w:sz w:val="22"/>
          <w:szCs w:val="22"/>
        </w:rPr>
      </w:pPr>
    </w:p>
    <w:p w14:paraId="141B6EB9" w14:textId="56A4451F" w:rsidR="00BC4A22" w:rsidRDefault="00A75A62" w:rsidP="00A20EB5">
      <w:pPr>
        <w:rPr>
          <w:rFonts w:ascii="Arial" w:hAnsi="Arial"/>
          <w:b w:val="0"/>
          <w:bCs/>
          <w:i w:val="0"/>
          <w:iCs/>
          <w:sz w:val="22"/>
          <w:szCs w:val="22"/>
        </w:rPr>
      </w:pPr>
      <w:r>
        <w:rPr>
          <w:rFonts w:ascii="Arial" w:hAnsi="Arial"/>
          <w:b w:val="0"/>
          <w:bCs/>
          <w:i w:val="0"/>
          <w:iCs/>
          <w:sz w:val="22"/>
          <w:szCs w:val="22"/>
        </w:rPr>
        <w:t xml:space="preserve">Wij hopen dat u bij uw bespreking van de plannen </w:t>
      </w:r>
      <w:r w:rsidR="00A20EB5">
        <w:rPr>
          <w:rFonts w:ascii="Arial" w:hAnsi="Arial"/>
          <w:b w:val="0"/>
          <w:bCs/>
          <w:i w:val="0"/>
          <w:iCs/>
          <w:sz w:val="22"/>
          <w:szCs w:val="22"/>
        </w:rPr>
        <w:t>met</w:t>
      </w:r>
      <w:r>
        <w:rPr>
          <w:rFonts w:ascii="Arial" w:hAnsi="Arial"/>
          <w:b w:val="0"/>
          <w:bCs/>
          <w:i w:val="0"/>
          <w:iCs/>
          <w:sz w:val="22"/>
          <w:szCs w:val="22"/>
        </w:rPr>
        <w:t xml:space="preserve"> bovenstaande </w:t>
      </w:r>
      <w:r w:rsidR="00A20EB5">
        <w:rPr>
          <w:rFonts w:ascii="Arial" w:hAnsi="Arial"/>
          <w:b w:val="0"/>
          <w:bCs/>
          <w:i w:val="0"/>
          <w:iCs/>
          <w:sz w:val="22"/>
          <w:szCs w:val="22"/>
        </w:rPr>
        <w:t>rekening</w:t>
      </w:r>
      <w:r>
        <w:rPr>
          <w:rFonts w:ascii="Arial" w:hAnsi="Arial"/>
          <w:b w:val="0"/>
          <w:bCs/>
          <w:i w:val="0"/>
          <w:iCs/>
          <w:sz w:val="22"/>
          <w:szCs w:val="22"/>
        </w:rPr>
        <w:t xml:space="preserve"> wilt </w:t>
      </w:r>
      <w:r w:rsidR="00A20EB5">
        <w:rPr>
          <w:rFonts w:ascii="Arial" w:hAnsi="Arial"/>
          <w:b w:val="0"/>
          <w:bCs/>
          <w:i w:val="0"/>
          <w:iCs/>
          <w:sz w:val="22"/>
          <w:szCs w:val="22"/>
        </w:rPr>
        <w:t>houden. Het zal bijdragen tot een meer inclusieve samenleving</w:t>
      </w:r>
      <w:r w:rsidR="000934B2">
        <w:rPr>
          <w:rFonts w:ascii="Arial" w:hAnsi="Arial"/>
          <w:b w:val="0"/>
          <w:bCs/>
          <w:i w:val="0"/>
          <w:iCs/>
          <w:sz w:val="22"/>
          <w:szCs w:val="22"/>
        </w:rPr>
        <w:t>.</w:t>
      </w:r>
    </w:p>
    <w:p w14:paraId="49217512" w14:textId="3E14FBC5" w:rsidR="00A20EB5" w:rsidRDefault="00A20EB5" w:rsidP="00A20EB5">
      <w:pPr>
        <w:rPr>
          <w:rFonts w:ascii="Arial" w:hAnsi="Arial"/>
          <w:b w:val="0"/>
          <w:bCs/>
          <w:i w:val="0"/>
          <w:iCs/>
          <w:sz w:val="22"/>
          <w:szCs w:val="22"/>
        </w:rPr>
      </w:pPr>
    </w:p>
    <w:p w14:paraId="460B9C31" w14:textId="77777777" w:rsidR="000934B2" w:rsidRDefault="000934B2" w:rsidP="00A20EB5">
      <w:pPr>
        <w:rPr>
          <w:rFonts w:ascii="Arial" w:hAnsi="Arial"/>
          <w:b w:val="0"/>
          <w:bCs/>
          <w:i w:val="0"/>
          <w:iCs/>
          <w:sz w:val="22"/>
          <w:szCs w:val="22"/>
        </w:rPr>
      </w:pPr>
    </w:p>
    <w:p w14:paraId="09B96FB4" w14:textId="4741B04B" w:rsidR="00C12C67" w:rsidRPr="000934B2" w:rsidRDefault="00A20EB5" w:rsidP="00C12C67">
      <w:pPr>
        <w:rPr>
          <w:rFonts w:ascii="Arial" w:hAnsi="Arial"/>
          <w:b w:val="0"/>
          <w:bCs/>
          <w:i w:val="0"/>
          <w:iCs/>
          <w:sz w:val="22"/>
          <w:szCs w:val="22"/>
        </w:rPr>
      </w:pPr>
      <w:r w:rsidRPr="00A20EB5">
        <w:rPr>
          <w:rFonts w:ascii="Arial" w:hAnsi="Arial"/>
          <w:b w:val="0"/>
          <w:i w:val="0"/>
          <w:iCs/>
          <w:sz w:val="22"/>
          <w:szCs w:val="22"/>
        </w:rPr>
        <w:t>Met vriendelijke groet</w:t>
      </w:r>
      <w:r w:rsidR="00C12C67" w:rsidRPr="00A20EB5">
        <w:rPr>
          <w:b w:val="0"/>
          <w:i w:val="0"/>
          <w:iCs/>
          <w:sz w:val="22"/>
          <w:szCs w:val="22"/>
        </w:rPr>
        <w:t>,</w:t>
      </w:r>
    </w:p>
    <w:p w14:paraId="50C41C69" w14:textId="6D383A36" w:rsidR="00C12C67" w:rsidRDefault="000934B2" w:rsidP="00C12C67">
      <w:pPr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>n</w:t>
      </w:r>
      <w:r w:rsidR="00C12C67" w:rsidRPr="00987A7B">
        <w:rPr>
          <w:rFonts w:ascii="Arial" w:hAnsi="Arial"/>
          <w:b w:val="0"/>
          <w:i w:val="0"/>
          <w:sz w:val="22"/>
          <w:szCs w:val="22"/>
        </w:rPr>
        <w:t xml:space="preserve">amens het </w:t>
      </w:r>
      <w:r w:rsidR="00CC2561">
        <w:rPr>
          <w:rFonts w:ascii="Arial" w:hAnsi="Arial"/>
          <w:b w:val="0"/>
          <w:i w:val="0"/>
          <w:sz w:val="22"/>
          <w:szCs w:val="22"/>
        </w:rPr>
        <w:t>Platform G&amp;CZ Hilversum</w:t>
      </w:r>
      <w:r w:rsidR="00C06089" w:rsidRPr="00987A7B">
        <w:rPr>
          <w:rFonts w:ascii="Arial" w:hAnsi="Arial"/>
          <w:b w:val="0"/>
          <w:i w:val="0"/>
          <w:sz w:val="22"/>
          <w:szCs w:val="22"/>
        </w:rPr>
        <w:t>,</w:t>
      </w:r>
    </w:p>
    <w:p w14:paraId="211E1C56" w14:textId="77777777" w:rsidR="00052973" w:rsidRPr="00987A7B" w:rsidRDefault="00052973" w:rsidP="00C12C67">
      <w:pPr>
        <w:rPr>
          <w:rFonts w:ascii="Arial" w:hAnsi="Arial"/>
          <w:b w:val="0"/>
          <w:i w:val="0"/>
          <w:sz w:val="22"/>
          <w:szCs w:val="22"/>
        </w:rPr>
      </w:pPr>
    </w:p>
    <w:p w14:paraId="0E82CAFA" w14:textId="35A3D9D8" w:rsidR="00D7768E" w:rsidRPr="00987A7B" w:rsidRDefault="000934B2" w:rsidP="00C12C67">
      <w:pPr>
        <w:rPr>
          <w:rFonts w:ascii="Arial" w:hAnsi="Arial"/>
          <w:b w:val="0"/>
          <w:i w:val="0"/>
          <w:sz w:val="22"/>
          <w:szCs w:val="22"/>
        </w:rPr>
      </w:pPr>
      <w:r w:rsidRPr="00170D05">
        <w:rPr>
          <w:rFonts w:ascii="Arial" w:hAnsi="Arial"/>
          <w:noProof/>
          <w:sz w:val="20"/>
          <w:szCs w:val="20"/>
        </w:rPr>
        <w:drawing>
          <wp:inline distT="0" distB="0" distL="0" distR="0" wp14:anchorId="69E8FE05" wp14:editId="2A65FBC1">
            <wp:extent cx="1371600" cy="885825"/>
            <wp:effectExtent l="19050" t="0" r="0" b="0"/>
            <wp:docPr id="2" name="Afbeelding 13" descr="C:\Users\Heiltje\Documents\heiltje\WMO-raad Hilversum\paraaf 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eiltje\Documents\heiltje\WMO-raad Hilversum\paraaf gif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590" cy="886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BB8A9E" w14:textId="16E06E75" w:rsidR="00C12C67" w:rsidRPr="00987A7B" w:rsidRDefault="00C12C67" w:rsidP="00C12C67">
      <w:pPr>
        <w:jc w:val="both"/>
        <w:rPr>
          <w:rFonts w:ascii="Arial" w:hAnsi="Arial"/>
          <w:b w:val="0"/>
          <w:i w:val="0"/>
          <w:sz w:val="22"/>
          <w:szCs w:val="22"/>
        </w:rPr>
      </w:pPr>
      <w:r w:rsidRPr="00987A7B">
        <w:rPr>
          <w:rFonts w:ascii="Arial" w:hAnsi="Arial"/>
          <w:b w:val="0"/>
          <w:i w:val="0"/>
          <w:sz w:val="22"/>
          <w:szCs w:val="22"/>
        </w:rPr>
        <w:t xml:space="preserve">mw. </w:t>
      </w:r>
      <w:r w:rsidR="00CC2561" w:rsidRPr="00987A7B">
        <w:rPr>
          <w:rFonts w:ascii="Arial" w:hAnsi="Arial"/>
          <w:b w:val="0"/>
          <w:i w:val="0"/>
          <w:sz w:val="22"/>
          <w:szCs w:val="22"/>
        </w:rPr>
        <w:t>H. Stuurwold</w:t>
      </w:r>
      <w:r w:rsidR="00364E64" w:rsidRPr="00987A7B">
        <w:rPr>
          <w:rFonts w:ascii="Arial" w:hAnsi="Arial"/>
          <w:b w:val="0"/>
          <w:i w:val="0"/>
          <w:sz w:val="22"/>
          <w:szCs w:val="22"/>
        </w:rPr>
        <w:t xml:space="preserve"> </w:t>
      </w:r>
    </w:p>
    <w:p w14:paraId="04C17DDC" w14:textId="77777777" w:rsidR="00C12C67" w:rsidRPr="00987A7B" w:rsidRDefault="00F83166" w:rsidP="00C12C67">
      <w:pPr>
        <w:jc w:val="both"/>
        <w:rPr>
          <w:rFonts w:ascii="Arial" w:hAnsi="Arial"/>
          <w:b w:val="0"/>
          <w:i w:val="0"/>
          <w:sz w:val="22"/>
          <w:szCs w:val="22"/>
        </w:rPr>
      </w:pPr>
      <w:r w:rsidRPr="00987A7B">
        <w:rPr>
          <w:rFonts w:ascii="Arial" w:hAnsi="Arial"/>
          <w:b w:val="0"/>
          <w:i w:val="0"/>
          <w:sz w:val="22"/>
          <w:szCs w:val="22"/>
        </w:rPr>
        <w:t>(secretaris)</w:t>
      </w:r>
    </w:p>
    <w:p w14:paraId="0E0605B7" w14:textId="77777777" w:rsidR="0060355A" w:rsidRDefault="0060355A">
      <w:pPr>
        <w:rPr>
          <w:rFonts w:ascii="Arial" w:hAnsi="Arial"/>
        </w:rPr>
      </w:pPr>
    </w:p>
    <w:p w14:paraId="1815F814" w14:textId="77777777" w:rsidR="00542A08" w:rsidRPr="00542A08" w:rsidRDefault="00542A08">
      <w:pPr>
        <w:rPr>
          <w:rFonts w:ascii="Arial" w:hAnsi="Arial"/>
          <w:b w:val="0"/>
          <w:i w:val="0"/>
        </w:rPr>
      </w:pPr>
    </w:p>
    <w:sectPr w:rsidR="00542A08" w:rsidRPr="00542A08" w:rsidSect="00FB47B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540AD" w14:textId="77777777" w:rsidR="00D528A9" w:rsidRDefault="00D528A9">
      <w:r>
        <w:separator/>
      </w:r>
    </w:p>
  </w:endnote>
  <w:endnote w:type="continuationSeparator" w:id="0">
    <w:p w14:paraId="39A09586" w14:textId="77777777" w:rsidR="00D528A9" w:rsidRDefault="00D5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9860" w14:textId="77777777" w:rsidR="0069172E" w:rsidRDefault="00993C0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69172E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CF67610" w14:textId="77777777" w:rsidR="0069172E" w:rsidRDefault="0069172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DBD97" w14:textId="77777777" w:rsidR="006E176D" w:rsidRDefault="006E176D">
    <w:pPr>
      <w:pStyle w:val="Voettekst"/>
    </w:pPr>
  </w:p>
  <w:p w14:paraId="645F1ED2" w14:textId="77777777" w:rsidR="0069172E" w:rsidRDefault="0069172E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19F0F" w14:textId="77777777" w:rsidR="00D528A9" w:rsidRDefault="00D528A9">
      <w:r>
        <w:separator/>
      </w:r>
    </w:p>
  </w:footnote>
  <w:footnote w:type="continuationSeparator" w:id="0">
    <w:p w14:paraId="45F3B882" w14:textId="77777777" w:rsidR="00D528A9" w:rsidRDefault="00D52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0330" w14:textId="4543857A" w:rsidR="00CC2561" w:rsidRDefault="00CC2561">
    <w:pPr>
      <w:pStyle w:val="Koptekst"/>
    </w:pPr>
    <w:r w:rsidRPr="00E220A4">
      <w:rPr>
        <w:rFonts w:ascii="Arial" w:hAnsi="Arial"/>
        <w:noProof/>
        <w:sz w:val="22"/>
        <w:szCs w:val="22"/>
      </w:rPr>
      <w:drawing>
        <wp:inline distT="0" distB="0" distL="0" distR="0" wp14:anchorId="56973EC4" wp14:editId="0A311172">
          <wp:extent cx="3049855" cy="847725"/>
          <wp:effectExtent l="0" t="0" r="0" b="3175"/>
          <wp:docPr id="7" name="Afbeelding 7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524" cy="86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F2FD71" w14:textId="77777777" w:rsidR="002C64C7" w:rsidRPr="00987A7B" w:rsidRDefault="002C64C7" w:rsidP="002C64C7">
    <w:pPr>
      <w:keepNext/>
      <w:outlineLvl w:val="3"/>
      <w:rPr>
        <w:rFonts w:ascii="Arial" w:hAnsi="Arial"/>
        <w:b w:val="0"/>
        <w:i w:val="0"/>
        <w:sz w:val="20"/>
        <w:szCs w:val="20"/>
      </w:rPr>
    </w:pPr>
    <w:r w:rsidRPr="00987A7B">
      <w:rPr>
        <w:rFonts w:ascii="Arial" w:hAnsi="Arial"/>
        <w:b w:val="0"/>
        <w:i w:val="0"/>
        <w:sz w:val="20"/>
        <w:szCs w:val="20"/>
      </w:rPr>
      <w:t>Secretariaat: Surinamelaan 17 C, 1213 VL Hilversum</w:t>
    </w:r>
  </w:p>
  <w:p w14:paraId="05F1D928" w14:textId="77777777" w:rsidR="002C64C7" w:rsidRDefault="002C64C7" w:rsidP="002C64C7">
    <w:pPr>
      <w:keepNext/>
      <w:outlineLvl w:val="3"/>
      <w:rPr>
        <w:rFonts w:ascii="Arial" w:hAnsi="Arial"/>
        <w:b w:val="0"/>
        <w:i w:val="0"/>
        <w:sz w:val="20"/>
        <w:szCs w:val="20"/>
      </w:rPr>
    </w:pPr>
    <w:r w:rsidRPr="00987A7B">
      <w:rPr>
        <w:rFonts w:ascii="Arial" w:hAnsi="Arial"/>
        <w:b w:val="0"/>
        <w:i w:val="0"/>
        <w:sz w:val="20"/>
        <w:szCs w:val="20"/>
      </w:rPr>
      <w:t>tel</w:t>
    </w:r>
    <w:r>
      <w:rPr>
        <w:rFonts w:ascii="Arial" w:hAnsi="Arial"/>
        <w:b w:val="0"/>
        <w:i w:val="0"/>
        <w:sz w:val="20"/>
        <w:szCs w:val="20"/>
      </w:rPr>
      <w:t>:</w:t>
    </w:r>
    <w:r w:rsidRPr="00987A7B">
      <w:rPr>
        <w:rFonts w:ascii="Arial" w:hAnsi="Arial"/>
        <w:b w:val="0"/>
        <w:i w:val="0"/>
        <w:sz w:val="20"/>
        <w:szCs w:val="20"/>
      </w:rPr>
      <w:t xml:space="preserve"> </w:t>
    </w:r>
    <w:r>
      <w:rPr>
        <w:rFonts w:ascii="Arial" w:hAnsi="Arial"/>
        <w:b w:val="0"/>
        <w:i w:val="0"/>
        <w:sz w:val="20"/>
        <w:szCs w:val="20"/>
      </w:rPr>
      <w:t>06-22918276</w:t>
    </w:r>
  </w:p>
  <w:p w14:paraId="2A2485CF" w14:textId="77777777" w:rsidR="002C64C7" w:rsidRPr="00976BDF" w:rsidRDefault="002C64C7" w:rsidP="002C64C7">
    <w:pPr>
      <w:keepNext/>
      <w:outlineLvl w:val="3"/>
      <w:rPr>
        <w:rFonts w:ascii="Arial" w:hAnsi="Arial"/>
        <w:b w:val="0"/>
        <w:i w:val="0"/>
        <w:sz w:val="20"/>
        <w:szCs w:val="20"/>
        <w:lang w:val="en-US"/>
      </w:rPr>
    </w:pPr>
    <w:r w:rsidRPr="00976BDF">
      <w:rPr>
        <w:rFonts w:ascii="Arial" w:hAnsi="Arial"/>
        <w:b w:val="0"/>
        <w:i w:val="0"/>
        <w:sz w:val="20"/>
        <w:szCs w:val="20"/>
        <w:lang w:val="en-US"/>
      </w:rPr>
      <w:t>e-mail: heiltje@wsenf.com</w:t>
    </w:r>
  </w:p>
  <w:p w14:paraId="4A646586" w14:textId="562E2B77" w:rsidR="002C64C7" w:rsidRPr="00976BDF" w:rsidRDefault="002C64C7" w:rsidP="002C64C7">
    <w:pPr>
      <w:pStyle w:val="Koptekst"/>
      <w:rPr>
        <w:lang w:val="en-US"/>
      </w:rPr>
    </w:pPr>
    <w:hyperlink r:id="rId2" w:history="1">
      <w:r w:rsidRPr="00976BDF">
        <w:rPr>
          <w:rStyle w:val="Hyperlink"/>
          <w:rFonts w:ascii="Arial" w:hAnsi="Arial"/>
          <w:b w:val="0"/>
          <w:i w:val="0"/>
          <w:sz w:val="20"/>
          <w:szCs w:val="20"/>
          <w:lang w:val="en-US"/>
        </w:rPr>
        <w:t>www.platform-gehandicapten-Hilversum.nl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50037"/>
    <w:multiLevelType w:val="hybridMultilevel"/>
    <w:tmpl w:val="22A448B2"/>
    <w:lvl w:ilvl="0" w:tplc="ACEEC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834167"/>
    <w:multiLevelType w:val="hybridMultilevel"/>
    <w:tmpl w:val="785A7C0E"/>
    <w:lvl w:ilvl="0" w:tplc="7ED2D1AE">
      <w:start w:val="1201"/>
      <w:numFmt w:val="decimal"/>
      <w:lvlText w:val="%1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B697A58"/>
    <w:multiLevelType w:val="hybridMultilevel"/>
    <w:tmpl w:val="B15474D8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51854">
    <w:abstractNumId w:val="1"/>
  </w:num>
  <w:num w:numId="2" w16cid:durableId="1956397816">
    <w:abstractNumId w:val="2"/>
  </w:num>
  <w:num w:numId="3" w16cid:durableId="121926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C9"/>
    <w:rsid w:val="00013677"/>
    <w:rsid w:val="00052973"/>
    <w:rsid w:val="00054FFA"/>
    <w:rsid w:val="000934B2"/>
    <w:rsid w:val="000C46CB"/>
    <w:rsid w:val="000D5D15"/>
    <w:rsid w:val="000D6F44"/>
    <w:rsid w:val="000E1007"/>
    <w:rsid w:val="000F28A0"/>
    <w:rsid w:val="000F58E8"/>
    <w:rsid w:val="00104A07"/>
    <w:rsid w:val="001153F7"/>
    <w:rsid w:val="001429D1"/>
    <w:rsid w:val="00154EDC"/>
    <w:rsid w:val="00160714"/>
    <w:rsid w:val="00190711"/>
    <w:rsid w:val="001A696D"/>
    <w:rsid w:val="001C48C5"/>
    <w:rsid w:val="001C76DD"/>
    <w:rsid w:val="001D7C86"/>
    <w:rsid w:val="00206638"/>
    <w:rsid w:val="002303E6"/>
    <w:rsid w:val="002313D0"/>
    <w:rsid w:val="0023720A"/>
    <w:rsid w:val="00287542"/>
    <w:rsid w:val="00287B56"/>
    <w:rsid w:val="002A7E0D"/>
    <w:rsid w:val="002C64C7"/>
    <w:rsid w:val="002D5D69"/>
    <w:rsid w:val="002E4AFA"/>
    <w:rsid w:val="00317808"/>
    <w:rsid w:val="0032505F"/>
    <w:rsid w:val="003345D4"/>
    <w:rsid w:val="00340561"/>
    <w:rsid w:val="00364E64"/>
    <w:rsid w:val="00377A2D"/>
    <w:rsid w:val="003C27D5"/>
    <w:rsid w:val="003D0398"/>
    <w:rsid w:val="003D6210"/>
    <w:rsid w:val="004124A8"/>
    <w:rsid w:val="00425EEE"/>
    <w:rsid w:val="00453007"/>
    <w:rsid w:val="00454F40"/>
    <w:rsid w:val="00466550"/>
    <w:rsid w:val="004708B9"/>
    <w:rsid w:val="0048405D"/>
    <w:rsid w:val="004A39BA"/>
    <w:rsid w:val="004D076F"/>
    <w:rsid w:val="004D0EA0"/>
    <w:rsid w:val="004D52A8"/>
    <w:rsid w:val="004E4BC8"/>
    <w:rsid w:val="004E559A"/>
    <w:rsid w:val="004F6BE4"/>
    <w:rsid w:val="005217CD"/>
    <w:rsid w:val="00534F70"/>
    <w:rsid w:val="00536DAD"/>
    <w:rsid w:val="00542A08"/>
    <w:rsid w:val="00551C62"/>
    <w:rsid w:val="0058395C"/>
    <w:rsid w:val="00586510"/>
    <w:rsid w:val="005923DF"/>
    <w:rsid w:val="005E5E4A"/>
    <w:rsid w:val="006032E7"/>
    <w:rsid w:val="0060355A"/>
    <w:rsid w:val="00622C32"/>
    <w:rsid w:val="00641428"/>
    <w:rsid w:val="0065123E"/>
    <w:rsid w:val="006862AA"/>
    <w:rsid w:val="0069172E"/>
    <w:rsid w:val="00697A6F"/>
    <w:rsid w:val="006A02C6"/>
    <w:rsid w:val="006A40C9"/>
    <w:rsid w:val="006B67CD"/>
    <w:rsid w:val="006C5B3D"/>
    <w:rsid w:val="006E176D"/>
    <w:rsid w:val="006E2738"/>
    <w:rsid w:val="0072412B"/>
    <w:rsid w:val="007449DF"/>
    <w:rsid w:val="00750C59"/>
    <w:rsid w:val="007915BE"/>
    <w:rsid w:val="007B61A4"/>
    <w:rsid w:val="007C27AA"/>
    <w:rsid w:val="007C7B93"/>
    <w:rsid w:val="007E7ECD"/>
    <w:rsid w:val="007F317E"/>
    <w:rsid w:val="007F4859"/>
    <w:rsid w:val="00817CE7"/>
    <w:rsid w:val="00826005"/>
    <w:rsid w:val="0083581E"/>
    <w:rsid w:val="0083726D"/>
    <w:rsid w:val="00851BEB"/>
    <w:rsid w:val="008607A5"/>
    <w:rsid w:val="008977A1"/>
    <w:rsid w:val="008A1684"/>
    <w:rsid w:val="008C11AF"/>
    <w:rsid w:val="008D306B"/>
    <w:rsid w:val="008E738A"/>
    <w:rsid w:val="0090494F"/>
    <w:rsid w:val="00905902"/>
    <w:rsid w:val="0091476D"/>
    <w:rsid w:val="00915AE6"/>
    <w:rsid w:val="009612DC"/>
    <w:rsid w:val="009649A7"/>
    <w:rsid w:val="00976BDF"/>
    <w:rsid w:val="009841CE"/>
    <w:rsid w:val="00987A7B"/>
    <w:rsid w:val="00993C04"/>
    <w:rsid w:val="009A02F1"/>
    <w:rsid w:val="009D09C2"/>
    <w:rsid w:val="009E70C3"/>
    <w:rsid w:val="009F70EB"/>
    <w:rsid w:val="00A031F9"/>
    <w:rsid w:val="00A07322"/>
    <w:rsid w:val="00A13DCC"/>
    <w:rsid w:val="00A20EB5"/>
    <w:rsid w:val="00A26C6C"/>
    <w:rsid w:val="00A31A9C"/>
    <w:rsid w:val="00A40A3F"/>
    <w:rsid w:val="00A439C5"/>
    <w:rsid w:val="00A4402F"/>
    <w:rsid w:val="00A46734"/>
    <w:rsid w:val="00A50E55"/>
    <w:rsid w:val="00A55A1D"/>
    <w:rsid w:val="00A75A62"/>
    <w:rsid w:val="00A85111"/>
    <w:rsid w:val="00AA0021"/>
    <w:rsid w:val="00AB4128"/>
    <w:rsid w:val="00AC6FAF"/>
    <w:rsid w:val="00AF31DE"/>
    <w:rsid w:val="00B14FB8"/>
    <w:rsid w:val="00B40323"/>
    <w:rsid w:val="00BB42E8"/>
    <w:rsid w:val="00BC27C1"/>
    <w:rsid w:val="00BC3402"/>
    <w:rsid w:val="00BC430F"/>
    <w:rsid w:val="00BC4A22"/>
    <w:rsid w:val="00BD1A23"/>
    <w:rsid w:val="00BD74DC"/>
    <w:rsid w:val="00C06089"/>
    <w:rsid w:val="00C1031A"/>
    <w:rsid w:val="00C12C67"/>
    <w:rsid w:val="00C37DFB"/>
    <w:rsid w:val="00C5203C"/>
    <w:rsid w:val="00C57A41"/>
    <w:rsid w:val="00C57F4F"/>
    <w:rsid w:val="00C843CC"/>
    <w:rsid w:val="00C858AE"/>
    <w:rsid w:val="00CA5CBE"/>
    <w:rsid w:val="00CB4C48"/>
    <w:rsid w:val="00CC2561"/>
    <w:rsid w:val="00CD1B4F"/>
    <w:rsid w:val="00CD6730"/>
    <w:rsid w:val="00CE7E0C"/>
    <w:rsid w:val="00D11E15"/>
    <w:rsid w:val="00D23DE1"/>
    <w:rsid w:val="00D26630"/>
    <w:rsid w:val="00D407B5"/>
    <w:rsid w:val="00D45ED4"/>
    <w:rsid w:val="00D528A9"/>
    <w:rsid w:val="00D55EB2"/>
    <w:rsid w:val="00D7768E"/>
    <w:rsid w:val="00D84538"/>
    <w:rsid w:val="00D84B1D"/>
    <w:rsid w:val="00D86820"/>
    <w:rsid w:val="00D86A7D"/>
    <w:rsid w:val="00DB09E3"/>
    <w:rsid w:val="00DC4988"/>
    <w:rsid w:val="00DC7F5E"/>
    <w:rsid w:val="00DD435B"/>
    <w:rsid w:val="00E17EAE"/>
    <w:rsid w:val="00E22895"/>
    <w:rsid w:val="00E51CEE"/>
    <w:rsid w:val="00E64452"/>
    <w:rsid w:val="00E96521"/>
    <w:rsid w:val="00EA0CF7"/>
    <w:rsid w:val="00EA7212"/>
    <w:rsid w:val="00EB7169"/>
    <w:rsid w:val="00ED16C9"/>
    <w:rsid w:val="00F01482"/>
    <w:rsid w:val="00F14508"/>
    <w:rsid w:val="00F14D2A"/>
    <w:rsid w:val="00F21C12"/>
    <w:rsid w:val="00F50487"/>
    <w:rsid w:val="00F61944"/>
    <w:rsid w:val="00F7296B"/>
    <w:rsid w:val="00F83166"/>
    <w:rsid w:val="00F90172"/>
    <w:rsid w:val="00FB0B8E"/>
    <w:rsid w:val="00FB3369"/>
    <w:rsid w:val="00FB47BB"/>
    <w:rsid w:val="00FE16EB"/>
    <w:rsid w:val="00FE4060"/>
    <w:rsid w:val="00FF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C6621C"/>
  <w15:docId w15:val="{F593181E-AA7D-FB42-861E-1A97B302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6BE4"/>
    <w:rPr>
      <w:rFonts w:ascii="Comic Sans MS" w:hAnsi="Comic Sans MS" w:cs="Arial"/>
      <w:b/>
      <w:i/>
      <w:sz w:val="24"/>
      <w:szCs w:val="24"/>
    </w:rPr>
  </w:style>
  <w:style w:type="paragraph" w:styleId="Kop1">
    <w:name w:val="heading 1"/>
    <w:basedOn w:val="Standaard"/>
    <w:next w:val="Standaard"/>
    <w:qFormat/>
    <w:rsid w:val="004F6BE4"/>
    <w:pPr>
      <w:keepNext/>
      <w:ind w:firstLine="708"/>
      <w:outlineLvl w:val="0"/>
    </w:pPr>
    <w:rPr>
      <w:rFonts w:ascii="Arial" w:hAnsi="Arial"/>
      <w:i w:val="0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4F6BE4"/>
    <w:rPr>
      <w:rFonts w:ascii="Arial" w:hAnsi="Arial"/>
      <w:i w:val="0"/>
      <w:iCs/>
    </w:rPr>
  </w:style>
  <w:style w:type="paragraph" w:styleId="Plattetekst2">
    <w:name w:val="Body Text 2"/>
    <w:basedOn w:val="Standaard"/>
    <w:rsid w:val="004F6BE4"/>
    <w:rPr>
      <w:rFonts w:ascii="Arial" w:hAnsi="Arial"/>
      <w:b w:val="0"/>
      <w:bCs/>
      <w:i w:val="0"/>
      <w:iCs/>
    </w:rPr>
  </w:style>
  <w:style w:type="paragraph" w:styleId="Voettekst">
    <w:name w:val="footer"/>
    <w:basedOn w:val="Standaard"/>
    <w:link w:val="VoettekstChar"/>
    <w:uiPriority w:val="99"/>
    <w:rsid w:val="004F6BE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4F6BE4"/>
  </w:style>
  <w:style w:type="paragraph" w:styleId="Voetnoottekst">
    <w:name w:val="footnote text"/>
    <w:basedOn w:val="Standaard"/>
    <w:semiHidden/>
    <w:rsid w:val="004F6BE4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4F6BE4"/>
    <w:rPr>
      <w:vertAlign w:val="superscript"/>
    </w:rPr>
  </w:style>
  <w:style w:type="character" w:styleId="Zwaar">
    <w:name w:val="Strong"/>
    <w:basedOn w:val="Standaardalinea-lettertype"/>
    <w:qFormat/>
    <w:rsid w:val="00A40A3F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6E176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E176D"/>
    <w:rPr>
      <w:rFonts w:ascii="Comic Sans MS" w:hAnsi="Comic Sans MS" w:cs="Arial"/>
      <w:b/>
      <w:i/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176D"/>
    <w:rPr>
      <w:rFonts w:ascii="Comic Sans MS" w:hAnsi="Comic Sans MS" w:cs="Arial"/>
      <w:b/>
      <w:i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E176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176D"/>
    <w:rPr>
      <w:rFonts w:ascii="Tahoma" w:hAnsi="Tahoma" w:cs="Tahoma"/>
      <w:b/>
      <w:i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D52A8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E273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273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2738"/>
    <w:rPr>
      <w:rFonts w:ascii="Comic Sans MS" w:hAnsi="Comic Sans MS" w:cs="Arial"/>
      <w:b/>
      <w:i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2738"/>
    <w:rPr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2738"/>
    <w:rPr>
      <w:rFonts w:ascii="Comic Sans MS" w:hAnsi="Comic Sans MS" w:cs="Arial"/>
      <w:b/>
      <w:bCs/>
      <w:i/>
    </w:rPr>
  </w:style>
  <w:style w:type="paragraph" w:styleId="Lijstalinea">
    <w:name w:val="List Paragraph"/>
    <w:basedOn w:val="Standaard"/>
    <w:uiPriority w:val="34"/>
    <w:qFormat/>
    <w:rsid w:val="00340561"/>
    <w:pPr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826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4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atform-gehandicapten-Hilversum.n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74910-8A58-42CC-9EFD-0B56C9B2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Vereniging Platform Gehandicapten en Chronisch Zieken Hilversum</vt:lpstr>
    </vt:vector>
  </TitlesOfParts>
  <Company>Microsoft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Vereniging Platform Gehandicapten en Chronisch Zieken Hilversum</dc:title>
  <dc:creator>Heiltje Stuurwold</dc:creator>
  <cp:lastModifiedBy>heiltje stuurwold</cp:lastModifiedBy>
  <cp:revision>2</cp:revision>
  <cp:lastPrinted>2006-07-17T12:17:00Z</cp:lastPrinted>
  <dcterms:created xsi:type="dcterms:W3CDTF">2022-05-19T13:40:00Z</dcterms:created>
  <dcterms:modified xsi:type="dcterms:W3CDTF">2022-05-19T13:40:00Z</dcterms:modified>
</cp:coreProperties>
</file>